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9E01A" w14:textId="506622E5" w:rsidR="003E0AB7" w:rsidRDefault="00670586">
      <w:r>
        <w:rPr>
          <w:noProof/>
        </w:rPr>
        <w:drawing>
          <wp:inline distT="0" distB="0" distL="0" distR="0" wp14:anchorId="5BA566F6" wp14:editId="650551D3">
            <wp:extent cx="4762500" cy="2886075"/>
            <wp:effectExtent l="0" t="0" r="0" b="9525"/>
            <wp:docPr id="1232622672" name="Picture 2" descr="A train on the tra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622672" name="Picture 2" descr="A train on the trac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62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61905" w14:textId="77777777" w:rsidR="00670586" w:rsidRPr="00670586" w:rsidRDefault="00670586" w:rsidP="00670586"/>
    <w:p w14:paraId="1197B780" w14:textId="77777777" w:rsidR="00670586" w:rsidRDefault="00670586" w:rsidP="00670586"/>
    <w:p w14:paraId="0C35D6B2" w14:textId="06B39162" w:rsidR="00670586" w:rsidRDefault="00670586" w:rsidP="00670586">
      <w:pPr>
        <w:pStyle w:val="ListParagraph"/>
        <w:numPr>
          <w:ilvl w:val="0"/>
          <w:numId w:val="1"/>
        </w:numPr>
      </w:pPr>
      <w:r>
        <w:t>GP 35 Upgraded to a GP38-3 (N-Force System)</w:t>
      </w:r>
    </w:p>
    <w:p w14:paraId="0B4E0374" w14:textId="3302823B" w:rsidR="00670586" w:rsidRDefault="00670586" w:rsidP="00670586">
      <w:pPr>
        <w:pStyle w:val="ListParagraph"/>
        <w:numPr>
          <w:ilvl w:val="0"/>
          <w:numId w:val="1"/>
        </w:numPr>
      </w:pPr>
      <w:r>
        <w:t>D32 Main Generator</w:t>
      </w:r>
    </w:p>
    <w:p w14:paraId="0AC14130" w14:textId="4009E5B8" w:rsidR="00670586" w:rsidRDefault="00670586" w:rsidP="00670586">
      <w:pPr>
        <w:pStyle w:val="ListParagraph"/>
        <w:numPr>
          <w:ilvl w:val="0"/>
          <w:numId w:val="1"/>
        </w:numPr>
      </w:pPr>
      <w:r>
        <w:t>567D3A Engine Block</w:t>
      </w:r>
    </w:p>
    <w:p w14:paraId="68E51D8E" w14:textId="09D0EA14" w:rsidR="00670586" w:rsidRDefault="007713DB" w:rsidP="00670586">
      <w:pPr>
        <w:pStyle w:val="ListParagraph"/>
        <w:numPr>
          <w:ilvl w:val="0"/>
          <w:numId w:val="1"/>
        </w:numPr>
      </w:pPr>
      <w:r>
        <w:t>D77 Traction Motors (Tig Armatures)</w:t>
      </w:r>
    </w:p>
    <w:p w14:paraId="4C9408E0" w14:textId="71C6F079" w:rsidR="007713DB" w:rsidRDefault="007713DB" w:rsidP="00670586">
      <w:pPr>
        <w:pStyle w:val="ListParagraph"/>
        <w:numPr>
          <w:ilvl w:val="0"/>
          <w:numId w:val="1"/>
        </w:numPr>
      </w:pPr>
      <w:r>
        <w:t>New UTEX Roots Blowers (Right &amp; Left)</w:t>
      </w:r>
    </w:p>
    <w:p w14:paraId="47DBBF2A" w14:textId="761B1150" w:rsidR="007713DB" w:rsidRDefault="007713DB" w:rsidP="00670586">
      <w:pPr>
        <w:pStyle w:val="ListParagraph"/>
        <w:numPr>
          <w:ilvl w:val="0"/>
          <w:numId w:val="1"/>
        </w:numPr>
      </w:pPr>
      <w:r>
        <w:t>645 Power Assemblies</w:t>
      </w:r>
    </w:p>
    <w:p w14:paraId="0E60E636" w14:textId="36D595AB" w:rsidR="007713DB" w:rsidRDefault="007713DB" w:rsidP="00670586">
      <w:pPr>
        <w:pStyle w:val="ListParagraph"/>
        <w:numPr>
          <w:ilvl w:val="0"/>
          <w:numId w:val="1"/>
        </w:numPr>
      </w:pPr>
      <w:r>
        <w:t>New Remanufactured Air Compressor</w:t>
      </w:r>
    </w:p>
    <w:p w14:paraId="11B89060" w14:textId="393B3872" w:rsidR="007713DB" w:rsidRDefault="007713DB" w:rsidP="00670586">
      <w:pPr>
        <w:pStyle w:val="ListParagraph"/>
        <w:numPr>
          <w:ilvl w:val="0"/>
          <w:numId w:val="1"/>
        </w:numPr>
      </w:pPr>
      <w:r>
        <w:t>New Wheels</w:t>
      </w:r>
    </w:p>
    <w:p w14:paraId="54AF2CA6" w14:textId="35B6A5A8" w:rsidR="007713DB" w:rsidRDefault="007713DB" w:rsidP="00670586">
      <w:pPr>
        <w:pStyle w:val="ListParagraph"/>
        <w:numPr>
          <w:ilvl w:val="0"/>
          <w:numId w:val="1"/>
        </w:numPr>
      </w:pPr>
      <w:r>
        <w:t>New UTEX Fuel Injectors</w:t>
      </w:r>
    </w:p>
    <w:p w14:paraId="3B79FEED" w14:textId="049C97C1" w:rsidR="007713DB" w:rsidRDefault="007713DB" w:rsidP="00670586">
      <w:pPr>
        <w:pStyle w:val="ListParagraph"/>
        <w:numPr>
          <w:ilvl w:val="0"/>
          <w:numId w:val="1"/>
        </w:numPr>
      </w:pPr>
      <w:r>
        <w:t>New Hot Start Water Heater (</w:t>
      </w:r>
      <w:proofErr w:type="gramStart"/>
      <w:r>
        <w:t>240 volt</w:t>
      </w:r>
      <w:proofErr w:type="gramEnd"/>
      <w:r>
        <w:t xml:space="preserve"> Type)</w:t>
      </w:r>
    </w:p>
    <w:p w14:paraId="0891F851" w14:textId="5EA169E2" w:rsidR="007713DB" w:rsidRDefault="007713DB" w:rsidP="00670586">
      <w:pPr>
        <w:pStyle w:val="ListParagraph"/>
        <w:numPr>
          <w:ilvl w:val="0"/>
          <w:numId w:val="1"/>
        </w:numPr>
      </w:pPr>
      <w:r>
        <w:t>New Remanufactured SCR</w:t>
      </w:r>
    </w:p>
    <w:p w14:paraId="3B14DE62" w14:textId="17E66319" w:rsidR="007713DB" w:rsidRDefault="007713DB" w:rsidP="00670586">
      <w:pPr>
        <w:pStyle w:val="ListParagraph"/>
        <w:numPr>
          <w:ilvl w:val="0"/>
          <w:numId w:val="1"/>
        </w:numPr>
      </w:pPr>
      <w:r>
        <w:t>New Partial Low Voltage Re-Wire</w:t>
      </w:r>
    </w:p>
    <w:p w14:paraId="1AFF2DBC" w14:textId="37AA13F2" w:rsidR="007713DB" w:rsidRDefault="007713DB" w:rsidP="00670586">
      <w:pPr>
        <w:pStyle w:val="ListParagraph"/>
        <w:numPr>
          <w:ilvl w:val="0"/>
          <w:numId w:val="1"/>
        </w:numPr>
      </w:pPr>
      <w:r>
        <w:t>Dynamic Brakes</w:t>
      </w:r>
    </w:p>
    <w:p w14:paraId="390A2456" w14:textId="29C78B34" w:rsidR="007713DB" w:rsidRDefault="007713DB" w:rsidP="00670586">
      <w:pPr>
        <w:pStyle w:val="ListParagraph"/>
        <w:numPr>
          <w:ilvl w:val="0"/>
          <w:numId w:val="1"/>
        </w:numPr>
      </w:pPr>
      <w:r>
        <w:t>62:15 Gear Ratio</w:t>
      </w:r>
    </w:p>
    <w:p w14:paraId="528B79CD" w14:textId="0B6FEFAE" w:rsidR="007713DB" w:rsidRDefault="007713DB" w:rsidP="00670586">
      <w:pPr>
        <w:pStyle w:val="ListParagraph"/>
        <w:numPr>
          <w:ilvl w:val="0"/>
          <w:numId w:val="1"/>
        </w:numPr>
      </w:pPr>
      <w:r>
        <w:t>Dual Clasp Brakes</w:t>
      </w:r>
    </w:p>
    <w:p w14:paraId="734721E5" w14:textId="3837D375" w:rsidR="0095605B" w:rsidRDefault="0095605B" w:rsidP="00670586">
      <w:pPr>
        <w:pStyle w:val="ListParagraph"/>
        <w:numPr>
          <w:ilvl w:val="0"/>
          <w:numId w:val="1"/>
        </w:numPr>
      </w:pPr>
      <w:r>
        <w:t>Locomotive is FRA Blue Carded</w:t>
      </w:r>
    </w:p>
    <w:p w14:paraId="3B812240" w14:textId="1C1CC470" w:rsidR="0095605B" w:rsidRDefault="0095605B" w:rsidP="00670586">
      <w:pPr>
        <w:pStyle w:val="ListParagraph"/>
        <w:numPr>
          <w:ilvl w:val="0"/>
          <w:numId w:val="1"/>
        </w:numPr>
      </w:pPr>
      <w:r>
        <w:t>26L Air Brake System</w:t>
      </w:r>
    </w:p>
    <w:p w14:paraId="6135E486" w14:textId="70647027" w:rsidR="0095605B" w:rsidRDefault="0095605B" w:rsidP="00670586">
      <w:pPr>
        <w:pStyle w:val="ListParagraph"/>
        <w:numPr>
          <w:ilvl w:val="0"/>
          <w:numId w:val="1"/>
        </w:numPr>
      </w:pPr>
      <w:r>
        <w:t>Good Body &amp; Paint</w:t>
      </w:r>
    </w:p>
    <w:p w14:paraId="3210FBF3" w14:textId="3BBE5E84" w:rsidR="0095605B" w:rsidRDefault="0095605B" w:rsidP="00670586">
      <w:pPr>
        <w:pStyle w:val="ListParagraph"/>
        <w:numPr>
          <w:ilvl w:val="0"/>
          <w:numId w:val="1"/>
        </w:numPr>
      </w:pPr>
      <w:r>
        <w:t>Currently Stored Serviceable</w:t>
      </w:r>
    </w:p>
    <w:p w14:paraId="60B5EBDA" w14:textId="62CAE2CD" w:rsidR="0095605B" w:rsidRDefault="0095605B" w:rsidP="00670586">
      <w:pPr>
        <w:pStyle w:val="ListParagraph"/>
        <w:numPr>
          <w:ilvl w:val="0"/>
          <w:numId w:val="1"/>
        </w:numPr>
      </w:pPr>
      <w:r>
        <w:t xml:space="preserve">This Locomotive can be seen running for </w:t>
      </w:r>
      <w:proofErr w:type="gramStart"/>
      <w:r>
        <w:t>inspection</w:t>
      </w:r>
      <w:proofErr w:type="gramEnd"/>
    </w:p>
    <w:p w14:paraId="6C64AC36" w14:textId="653583FA" w:rsidR="0095605B" w:rsidRPr="00670586" w:rsidRDefault="0095605B" w:rsidP="00670586">
      <w:pPr>
        <w:pStyle w:val="ListParagraph"/>
        <w:numPr>
          <w:ilvl w:val="0"/>
          <w:numId w:val="1"/>
        </w:numPr>
      </w:pPr>
      <w:r>
        <w:t>Strong Pulling Locomotive</w:t>
      </w:r>
    </w:p>
    <w:sectPr w:rsidR="0095605B" w:rsidRPr="0067058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A513A" w14:textId="77777777" w:rsidR="00670586" w:rsidRDefault="00670586" w:rsidP="00670586">
      <w:pPr>
        <w:spacing w:after="0" w:line="240" w:lineRule="auto"/>
      </w:pPr>
      <w:r>
        <w:separator/>
      </w:r>
    </w:p>
  </w:endnote>
  <w:endnote w:type="continuationSeparator" w:id="0">
    <w:p w14:paraId="2F12C2AF" w14:textId="77777777" w:rsidR="00670586" w:rsidRDefault="00670586" w:rsidP="0067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44AC6" w14:textId="77777777" w:rsidR="00670586" w:rsidRDefault="00670586" w:rsidP="00670586">
      <w:pPr>
        <w:spacing w:after="0" w:line="240" w:lineRule="auto"/>
      </w:pPr>
      <w:r>
        <w:separator/>
      </w:r>
    </w:p>
  </w:footnote>
  <w:footnote w:type="continuationSeparator" w:id="0">
    <w:p w14:paraId="1863EF4C" w14:textId="77777777" w:rsidR="00670586" w:rsidRDefault="00670586" w:rsidP="0067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C632B" w14:textId="1C18C5DD" w:rsidR="00670586" w:rsidRPr="00670586" w:rsidRDefault="00670586">
    <w:pPr>
      <w:pStyle w:val="Header"/>
      <w:rPr>
        <w:b/>
        <w:bCs/>
        <w:sz w:val="96"/>
        <w:szCs w:val="96"/>
      </w:rPr>
    </w:pPr>
    <w:r>
      <w:rPr>
        <w:b/>
        <w:bCs/>
        <w:sz w:val="96"/>
        <w:szCs w:val="96"/>
      </w:rPr>
      <w:t xml:space="preserve">  </w:t>
    </w:r>
    <w:r w:rsidRPr="00670586">
      <w:rPr>
        <w:b/>
        <w:bCs/>
        <w:sz w:val="96"/>
        <w:szCs w:val="96"/>
      </w:rPr>
      <w:t>LOCOMOTIVE 1009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D3673"/>
    <w:multiLevelType w:val="hybridMultilevel"/>
    <w:tmpl w:val="1A069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95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86"/>
    <w:rsid w:val="003E0AB7"/>
    <w:rsid w:val="00670586"/>
    <w:rsid w:val="007713DB"/>
    <w:rsid w:val="009152C4"/>
    <w:rsid w:val="0095605B"/>
    <w:rsid w:val="00D9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45D3"/>
  <w15:chartTrackingRefBased/>
  <w15:docId w15:val="{BF4C3A55-87F7-43F6-9CA5-37680F16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5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586"/>
  </w:style>
  <w:style w:type="paragraph" w:styleId="Footer">
    <w:name w:val="footer"/>
    <w:basedOn w:val="Normal"/>
    <w:link w:val="FooterChar"/>
    <w:uiPriority w:val="99"/>
    <w:unhideWhenUsed/>
    <w:rsid w:val="0067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Farley</dc:creator>
  <cp:keywords/>
  <dc:description/>
  <cp:lastModifiedBy>Kenny Farley</cp:lastModifiedBy>
  <cp:revision>1</cp:revision>
  <dcterms:created xsi:type="dcterms:W3CDTF">2024-05-14T18:03:00Z</dcterms:created>
  <dcterms:modified xsi:type="dcterms:W3CDTF">2024-05-14T18:29:00Z</dcterms:modified>
</cp:coreProperties>
</file>