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D011" w14:textId="77777777" w:rsidR="008D03DD" w:rsidRDefault="00DF4342">
      <w:r>
        <w:t>Pacific Sands Features:</w:t>
      </w:r>
    </w:p>
    <w:p w14:paraId="2249A951" w14:textId="5B203ECA" w:rsidR="00DF4342" w:rsidRDefault="00DF4342" w:rsidP="00DF4342">
      <w:pPr>
        <w:pStyle w:val="ListParagraph"/>
      </w:pPr>
      <w:r>
        <w:t>Interior</w:t>
      </w:r>
    </w:p>
    <w:p w14:paraId="36022A9C" w14:textId="74FCD378" w:rsidR="00DF4342" w:rsidRDefault="00DF4342" w:rsidP="00DF4342">
      <w:pPr>
        <w:pStyle w:val="ListParagraph"/>
        <w:numPr>
          <w:ilvl w:val="0"/>
          <w:numId w:val="1"/>
        </w:numPr>
      </w:pPr>
      <w:r>
        <w:t>All original beds intact and functional – 10 Roomettes 6 Double Bedrooms</w:t>
      </w:r>
    </w:p>
    <w:p w14:paraId="0DF2293A" w14:textId="52418618" w:rsidR="00DF4342" w:rsidRDefault="00DF4342" w:rsidP="00DF4342">
      <w:pPr>
        <w:pStyle w:val="ListParagraph"/>
        <w:numPr>
          <w:ilvl w:val="0"/>
          <w:numId w:val="1"/>
        </w:numPr>
      </w:pPr>
      <w:r>
        <w:t xml:space="preserve">All bedroom Annexes have </w:t>
      </w:r>
      <w:proofErr w:type="spellStart"/>
      <w:r>
        <w:t>Microphor</w:t>
      </w:r>
      <w:proofErr w:type="spellEnd"/>
      <w:r>
        <w:t xml:space="preserve"> </w:t>
      </w:r>
      <w:proofErr w:type="gramStart"/>
      <w:r>
        <w:t>toilets</w:t>
      </w:r>
      <w:proofErr w:type="gramEnd"/>
    </w:p>
    <w:p w14:paraId="36C21E16" w14:textId="10965E4E" w:rsidR="00DF4342" w:rsidRDefault="00DF4342" w:rsidP="00DF4342">
      <w:pPr>
        <w:pStyle w:val="ListParagraph"/>
        <w:numPr>
          <w:ilvl w:val="0"/>
          <w:numId w:val="1"/>
        </w:numPr>
      </w:pPr>
      <w:r>
        <w:t xml:space="preserve">7 of the 10 roomettes have </w:t>
      </w:r>
      <w:proofErr w:type="spellStart"/>
      <w:r>
        <w:t>Microphor</w:t>
      </w:r>
      <w:proofErr w:type="spellEnd"/>
      <w:r>
        <w:t xml:space="preserve"> toilets.  Roomettes 2, 9, 10 have the toilet removed for more </w:t>
      </w:r>
      <w:proofErr w:type="gramStart"/>
      <w:r>
        <w:t>space</w:t>
      </w:r>
      <w:proofErr w:type="gramEnd"/>
    </w:p>
    <w:p w14:paraId="73ACA322" w14:textId="11944374" w:rsidR="00DF4342" w:rsidRDefault="00DF4342" w:rsidP="00DF4342">
      <w:pPr>
        <w:pStyle w:val="ListParagraph"/>
        <w:numPr>
          <w:ilvl w:val="0"/>
          <w:numId w:val="1"/>
        </w:numPr>
      </w:pPr>
      <w:r>
        <w:t>Original Porter’s room converted to General Toilet and roomy shower</w:t>
      </w:r>
    </w:p>
    <w:p w14:paraId="6348D21E" w14:textId="77777777" w:rsidR="00D219FA" w:rsidRDefault="00DF4342" w:rsidP="00DF4342">
      <w:pPr>
        <w:pStyle w:val="ListParagraph"/>
        <w:numPr>
          <w:ilvl w:val="0"/>
          <w:numId w:val="1"/>
        </w:numPr>
      </w:pPr>
      <w:r>
        <w:t>Original General Toilet converted to Coffee / Microwave Bar</w:t>
      </w:r>
    </w:p>
    <w:p w14:paraId="4CF57F1A" w14:textId="77777777" w:rsidR="00D219FA" w:rsidRDefault="00D219FA" w:rsidP="00DF4342">
      <w:pPr>
        <w:pStyle w:val="ListParagraph"/>
        <w:numPr>
          <w:ilvl w:val="0"/>
          <w:numId w:val="1"/>
        </w:numPr>
      </w:pPr>
      <w:r>
        <w:t>Replica blue fern leaf pullman carpet</w:t>
      </w:r>
    </w:p>
    <w:p w14:paraId="7FEC669E" w14:textId="5CB72081" w:rsidR="00DF4342" w:rsidRDefault="00D219FA" w:rsidP="00DF4342">
      <w:pPr>
        <w:pStyle w:val="ListParagraph"/>
        <w:numPr>
          <w:ilvl w:val="0"/>
          <w:numId w:val="1"/>
        </w:numPr>
      </w:pPr>
      <w:r>
        <w:t>Upgraded upholstery and bedding</w:t>
      </w:r>
      <w:r w:rsidR="00DF4342">
        <w:br/>
      </w:r>
      <w:r w:rsidR="00DF4342">
        <w:br/>
        <w:t>Mechanical</w:t>
      </w:r>
    </w:p>
    <w:p w14:paraId="06125899" w14:textId="6DEB3F71" w:rsidR="00DF4342" w:rsidRDefault="00DF4342" w:rsidP="00DF4342">
      <w:pPr>
        <w:pStyle w:val="ListParagraph"/>
        <w:numPr>
          <w:ilvl w:val="0"/>
          <w:numId w:val="1"/>
        </w:numPr>
      </w:pPr>
      <w:r>
        <w:t xml:space="preserve">All </w:t>
      </w:r>
      <w:proofErr w:type="gramStart"/>
      <w:r>
        <w:t>stainless steel</w:t>
      </w:r>
      <w:proofErr w:type="gramEnd"/>
      <w:r>
        <w:t xml:space="preserve"> Budd design</w:t>
      </w:r>
      <w:r w:rsidR="00D219FA">
        <w:t xml:space="preserve"> built 1950</w:t>
      </w:r>
    </w:p>
    <w:p w14:paraId="08DD86DB" w14:textId="77777777" w:rsidR="00DF4342" w:rsidRDefault="00DF4342" w:rsidP="00DF4342">
      <w:pPr>
        <w:pStyle w:val="ListParagraph"/>
        <w:numPr>
          <w:ilvl w:val="0"/>
          <w:numId w:val="1"/>
        </w:numPr>
      </w:pPr>
      <w:r>
        <w:t xml:space="preserve">Complete PC-2 </w:t>
      </w:r>
      <w:proofErr w:type="gramStart"/>
      <w:r>
        <w:t>40 year</w:t>
      </w:r>
      <w:proofErr w:type="gramEnd"/>
      <w:r>
        <w:t xml:space="preserve"> truck rebuild 4/2015</w:t>
      </w:r>
    </w:p>
    <w:p w14:paraId="358B258C" w14:textId="18319236" w:rsidR="00DF4342" w:rsidRDefault="00DF4342" w:rsidP="00DF4342">
      <w:pPr>
        <w:pStyle w:val="ListParagraph"/>
        <w:numPr>
          <w:ilvl w:val="0"/>
          <w:numId w:val="1"/>
        </w:numPr>
      </w:pPr>
      <w:r>
        <w:t xml:space="preserve">65KW </w:t>
      </w:r>
      <w:proofErr w:type="spellStart"/>
      <w:r>
        <w:t>Stadco</w:t>
      </w:r>
      <w:proofErr w:type="spellEnd"/>
      <w:r>
        <w:t xml:space="preserve"> generator with Northwest Rail automatic controls</w:t>
      </w:r>
      <w:r>
        <w:t xml:space="preserve"> and </w:t>
      </w:r>
      <w:proofErr w:type="gramStart"/>
      <w:r>
        <w:t>110 gallon</w:t>
      </w:r>
      <w:proofErr w:type="gramEnd"/>
      <w:r>
        <w:t xml:space="preserve"> fuel tank</w:t>
      </w:r>
    </w:p>
    <w:p w14:paraId="1D082D2F" w14:textId="4E8316C5" w:rsidR="00DF4342" w:rsidRDefault="00DF4342" w:rsidP="00DF4342">
      <w:pPr>
        <w:pStyle w:val="ListParagraph"/>
        <w:numPr>
          <w:ilvl w:val="0"/>
          <w:numId w:val="1"/>
        </w:numPr>
      </w:pPr>
      <w:r>
        <w:t xml:space="preserve">All windows are FRA2 Emergency </w:t>
      </w:r>
      <w:proofErr w:type="gramStart"/>
      <w:r>
        <w:t>windows</w:t>
      </w:r>
      <w:proofErr w:type="gramEnd"/>
    </w:p>
    <w:p w14:paraId="160D7469" w14:textId="26099A05" w:rsidR="00DF4342" w:rsidRDefault="00DF4342" w:rsidP="00DF4342">
      <w:pPr>
        <w:pStyle w:val="ListParagraph"/>
        <w:numPr>
          <w:ilvl w:val="0"/>
          <w:numId w:val="1"/>
        </w:numPr>
      </w:pPr>
      <w:r>
        <w:t xml:space="preserve">Car converted to 26C brakes with air </w:t>
      </w:r>
      <w:proofErr w:type="spellStart"/>
      <w:proofErr w:type="gramStart"/>
      <w:r>
        <w:t>Decelostats</w:t>
      </w:r>
      <w:proofErr w:type="spellEnd"/>
      <w:proofErr w:type="gramEnd"/>
    </w:p>
    <w:p w14:paraId="52F00428" w14:textId="7989949D" w:rsidR="00DF4342" w:rsidRDefault="00DF4342" w:rsidP="00DF4342">
      <w:pPr>
        <w:pStyle w:val="ListParagraph"/>
        <w:numPr>
          <w:ilvl w:val="0"/>
          <w:numId w:val="1"/>
        </w:numPr>
      </w:pPr>
      <w:r>
        <w:t>All car hardware intact and functional</w:t>
      </w:r>
    </w:p>
    <w:p w14:paraId="2E174A1D" w14:textId="4CC88895" w:rsidR="00DF4342" w:rsidRDefault="00DF4342" w:rsidP="00DF4342">
      <w:pPr>
        <w:pStyle w:val="ListParagraph"/>
        <w:numPr>
          <w:ilvl w:val="0"/>
          <w:numId w:val="1"/>
        </w:numPr>
      </w:pPr>
      <w:r>
        <w:t xml:space="preserve">Exterior yellow is vinyl wrap and can be removed or </w:t>
      </w:r>
      <w:proofErr w:type="gramStart"/>
      <w:r>
        <w:t>replaced</w:t>
      </w:r>
      <w:proofErr w:type="gramEnd"/>
    </w:p>
    <w:p w14:paraId="442C9DD6" w14:textId="77777777" w:rsidR="00DF4342" w:rsidRDefault="00DF4342" w:rsidP="00DF4342">
      <w:pPr>
        <w:pStyle w:val="ListParagraph"/>
      </w:pPr>
    </w:p>
    <w:p w14:paraId="2BFF3873" w14:textId="77777777" w:rsidR="00DF4342" w:rsidRDefault="00DF4342" w:rsidP="00DF4342"/>
    <w:sectPr w:rsidR="00DF4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6102D"/>
    <w:multiLevelType w:val="hybridMultilevel"/>
    <w:tmpl w:val="972C0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46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4342"/>
    <w:rsid w:val="001265CF"/>
    <w:rsid w:val="008D03DD"/>
    <w:rsid w:val="00D219FA"/>
    <w:rsid w:val="00D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C7F4"/>
  <w15:chartTrackingRefBased/>
  <w15:docId w15:val="{0BB4794F-BDDE-49F5-B4CC-01F6C167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Spinn</dc:creator>
  <cp:keywords/>
  <dc:description/>
  <cp:lastModifiedBy>Doug Spinn</cp:lastModifiedBy>
  <cp:revision>1</cp:revision>
  <dcterms:created xsi:type="dcterms:W3CDTF">2023-04-08T23:35:00Z</dcterms:created>
  <dcterms:modified xsi:type="dcterms:W3CDTF">2023-04-08T23:47:00Z</dcterms:modified>
</cp:coreProperties>
</file>